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r w:rsidRPr="0087515F">
        <w:rPr>
          <w:rFonts w:ascii="Times New Roman" w:hAnsi="Times New Roman" w:cs="Times New Roman"/>
          <w:sz w:val="24"/>
          <w:szCs w:val="24"/>
        </w:rPr>
        <w:t>Trends in Marketing</w:t>
      </w:r>
    </w:p>
    <w:p w:rsidR="005D0DEE" w:rsidRPr="0087515F" w:rsidRDefault="005D0DEE" w:rsidP="005D0DEE">
      <w:pPr>
        <w:spacing w:line="480" w:lineRule="auto"/>
        <w:jc w:val="center"/>
        <w:rPr>
          <w:rFonts w:ascii="Times New Roman" w:hAnsi="Times New Roman" w:cs="Times New Roman"/>
          <w:sz w:val="24"/>
          <w:szCs w:val="24"/>
        </w:rPr>
      </w:pPr>
      <w:r w:rsidRPr="0087515F">
        <w:rPr>
          <w:rFonts w:ascii="Times New Roman" w:hAnsi="Times New Roman" w:cs="Times New Roman"/>
          <w:sz w:val="24"/>
          <w:szCs w:val="24"/>
        </w:rPr>
        <w:t>Name</w:t>
      </w:r>
    </w:p>
    <w:p w:rsidR="005D0DEE" w:rsidRPr="0087515F" w:rsidRDefault="005D0DEE" w:rsidP="005D0DEE">
      <w:pPr>
        <w:spacing w:line="480" w:lineRule="auto"/>
        <w:jc w:val="center"/>
        <w:rPr>
          <w:rFonts w:ascii="Times New Roman" w:hAnsi="Times New Roman" w:cs="Times New Roman"/>
          <w:sz w:val="24"/>
          <w:szCs w:val="24"/>
        </w:rPr>
      </w:pPr>
      <w:r w:rsidRPr="0087515F">
        <w:rPr>
          <w:rFonts w:ascii="Times New Roman" w:hAnsi="Times New Roman" w:cs="Times New Roman"/>
          <w:sz w:val="24"/>
          <w:szCs w:val="24"/>
        </w:rPr>
        <w:t>Institution</w:t>
      </w:r>
    </w:p>
    <w:p w:rsidR="005D0DEE" w:rsidRPr="0087515F" w:rsidRDefault="005D0DEE" w:rsidP="005D0DEE">
      <w:pPr>
        <w:spacing w:line="480" w:lineRule="auto"/>
        <w:jc w:val="center"/>
        <w:rPr>
          <w:rFonts w:ascii="Times New Roman" w:hAnsi="Times New Roman" w:cs="Times New Roman"/>
          <w:sz w:val="24"/>
          <w:szCs w:val="24"/>
        </w:rPr>
      </w:pPr>
      <w:r w:rsidRPr="0087515F">
        <w:rPr>
          <w:rFonts w:ascii="Times New Roman" w:hAnsi="Times New Roman" w:cs="Times New Roman"/>
          <w:sz w:val="24"/>
          <w:szCs w:val="24"/>
        </w:rPr>
        <w:t>Date</w:t>
      </w: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5D0DEE" w:rsidRPr="0087515F" w:rsidRDefault="005D0DEE" w:rsidP="005D0DEE">
      <w:pPr>
        <w:spacing w:line="480" w:lineRule="auto"/>
        <w:jc w:val="center"/>
        <w:rPr>
          <w:rFonts w:ascii="Times New Roman" w:hAnsi="Times New Roman" w:cs="Times New Roman"/>
          <w:sz w:val="24"/>
          <w:szCs w:val="24"/>
        </w:rPr>
      </w:pPr>
    </w:p>
    <w:p w:rsidR="004D0737" w:rsidRPr="0087515F" w:rsidRDefault="004D0737" w:rsidP="005D0DEE">
      <w:pPr>
        <w:spacing w:line="480" w:lineRule="auto"/>
        <w:jc w:val="center"/>
        <w:rPr>
          <w:rFonts w:ascii="Times New Roman" w:hAnsi="Times New Roman" w:cs="Times New Roman"/>
          <w:sz w:val="24"/>
          <w:szCs w:val="24"/>
        </w:rPr>
      </w:pPr>
    </w:p>
    <w:p w:rsidR="004D0737" w:rsidRPr="0087515F" w:rsidRDefault="004D0737" w:rsidP="004D0737">
      <w:pPr>
        <w:spacing w:line="480" w:lineRule="auto"/>
        <w:jc w:val="center"/>
        <w:rPr>
          <w:rFonts w:ascii="Times New Roman" w:hAnsi="Times New Roman" w:cs="Times New Roman"/>
          <w:sz w:val="24"/>
          <w:szCs w:val="24"/>
        </w:rPr>
      </w:pPr>
      <w:r w:rsidRPr="0087515F">
        <w:rPr>
          <w:rFonts w:ascii="Times New Roman" w:hAnsi="Times New Roman" w:cs="Times New Roman"/>
          <w:sz w:val="24"/>
          <w:szCs w:val="24"/>
        </w:rPr>
        <w:lastRenderedPageBreak/>
        <w:t>Trends in Marketing</w:t>
      </w:r>
    </w:p>
    <w:p w:rsidR="005E5261" w:rsidRPr="0087515F" w:rsidRDefault="004D0737" w:rsidP="005D0DEE">
      <w:pPr>
        <w:spacing w:line="480" w:lineRule="auto"/>
        <w:ind w:firstLine="720"/>
        <w:rPr>
          <w:rFonts w:ascii="Times New Roman" w:hAnsi="Times New Roman" w:cs="Times New Roman"/>
          <w:sz w:val="24"/>
          <w:szCs w:val="24"/>
        </w:rPr>
      </w:pPr>
      <w:r w:rsidRPr="0087515F">
        <w:rPr>
          <w:rFonts w:ascii="Times New Roman" w:hAnsi="Times New Roman" w:cs="Times New Roman"/>
          <w:sz w:val="24"/>
          <w:szCs w:val="24"/>
        </w:rPr>
        <w:t>Marketing</w:t>
      </w:r>
      <w:r w:rsidR="005E5261" w:rsidRPr="0087515F">
        <w:rPr>
          <w:rFonts w:ascii="Times New Roman" w:hAnsi="Times New Roman" w:cs="Times New Roman"/>
          <w:sz w:val="24"/>
          <w:szCs w:val="24"/>
        </w:rPr>
        <w:t xml:space="preserve"> trends are commonly perceived as the tendency in which financial markets move in a certain direction over </w:t>
      </w:r>
      <w:r w:rsidR="005D0DEE" w:rsidRPr="0087515F">
        <w:rPr>
          <w:rFonts w:ascii="Times New Roman" w:hAnsi="Times New Roman" w:cs="Times New Roman"/>
          <w:sz w:val="24"/>
          <w:szCs w:val="24"/>
        </w:rPr>
        <w:t xml:space="preserve">a period of </w:t>
      </w:r>
      <w:r w:rsidR="005E5261" w:rsidRPr="0087515F">
        <w:rPr>
          <w:rFonts w:ascii="Times New Roman" w:hAnsi="Times New Roman" w:cs="Times New Roman"/>
          <w:sz w:val="24"/>
          <w:szCs w:val="24"/>
        </w:rPr>
        <w:t>time. They are usually classified as primary ti</w:t>
      </w:r>
      <w:r w:rsidR="005D0DEE" w:rsidRPr="0087515F">
        <w:rPr>
          <w:rFonts w:ascii="Times New Roman" w:hAnsi="Times New Roman" w:cs="Times New Roman"/>
          <w:sz w:val="24"/>
          <w:szCs w:val="24"/>
        </w:rPr>
        <w:t>m</w:t>
      </w:r>
      <w:r w:rsidR="005E5261" w:rsidRPr="0087515F">
        <w:rPr>
          <w:rFonts w:ascii="Times New Roman" w:hAnsi="Times New Roman" w:cs="Times New Roman"/>
          <w:sz w:val="24"/>
          <w:szCs w:val="24"/>
        </w:rPr>
        <w:t>e frames, long time frames and s</w:t>
      </w:r>
      <w:r w:rsidR="005D0DEE" w:rsidRPr="0087515F">
        <w:rPr>
          <w:rFonts w:ascii="Times New Roman" w:hAnsi="Times New Roman" w:cs="Times New Roman"/>
          <w:sz w:val="24"/>
          <w:szCs w:val="24"/>
        </w:rPr>
        <w:t>econdary for short time frames (</w:t>
      </w:r>
      <w:r w:rsidR="005D0DEE" w:rsidRPr="0087515F">
        <w:rPr>
          <w:rFonts w:ascii="Times New Roman" w:hAnsi="Times New Roman" w:cs="Times New Roman"/>
          <w:sz w:val="24"/>
          <w:szCs w:val="24"/>
          <w:shd w:val="clear" w:color="auto" w:fill="FFFFFF"/>
        </w:rPr>
        <w:t xml:space="preserve">Murphy, 2018). </w:t>
      </w:r>
      <w:r w:rsidRPr="0087515F">
        <w:rPr>
          <w:rFonts w:ascii="Times New Roman" w:hAnsi="Times New Roman" w:cs="Times New Roman"/>
          <w:sz w:val="24"/>
          <w:szCs w:val="24"/>
        </w:rPr>
        <w:t>Marketing</w:t>
      </w:r>
      <w:r w:rsidR="005E5261" w:rsidRPr="0087515F">
        <w:rPr>
          <w:rFonts w:ascii="Times New Roman" w:hAnsi="Times New Roman" w:cs="Times New Roman"/>
          <w:sz w:val="24"/>
          <w:szCs w:val="24"/>
        </w:rPr>
        <w:t xml:space="preserve"> trends are also defined as anything that tends to alter the market that </w:t>
      </w:r>
      <w:r w:rsidR="005D0DEE" w:rsidRPr="0087515F">
        <w:rPr>
          <w:rFonts w:ascii="Times New Roman" w:hAnsi="Times New Roman" w:cs="Times New Roman"/>
          <w:sz w:val="24"/>
          <w:szCs w:val="24"/>
        </w:rPr>
        <w:t>a particular company works in. F</w:t>
      </w:r>
      <w:r w:rsidR="005E5261" w:rsidRPr="0087515F">
        <w:rPr>
          <w:rFonts w:ascii="Times New Roman" w:hAnsi="Times New Roman" w:cs="Times New Roman"/>
          <w:sz w:val="24"/>
          <w:szCs w:val="24"/>
        </w:rPr>
        <w:t xml:space="preserve">or an organization to be ahead of the market competition, it is necessary for </w:t>
      </w:r>
      <w:r w:rsidR="005D0DEE" w:rsidRPr="0087515F">
        <w:rPr>
          <w:rFonts w:ascii="Times New Roman" w:hAnsi="Times New Roman" w:cs="Times New Roman"/>
          <w:sz w:val="24"/>
          <w:szCs w:val="24"/>
        </w:rPr>
        <w:t>it to utilize the market trends (</w:t>
      </w:r>
      <w:r w:rsidR="005D0DEE" w:rsidRPr="0087515F">
        <w:rPr>
          <w:rFonts w:ascii="Times New Roman" w:hAnsi="Times New Roman" w:cs="Times New Roman"/>
          <w:sz w:val="24"/>
          <w:szCs w:val="24"/>
          <w:shd w:val="clear" w:color="auto" w:fill="FFFFFF"/>
        </w:rPr>
        <w:t>Murphy, 2018).</w:t>
      </w:r>
    </w:p>
    <w:p w:rsidR="005E5261" w:rsidRPr="0087515F" w:rsidRDefault="005E5261" w:rsidP="005D0DEE">
      <w:pPr>
        <w:spacing w:line="480" w:lineRule="auto"/>
        <w:ind w:firstLine="720"/>
        <w:rPr>
          <w:rFonts w:ascii="Times New Roman" w:hAnsi="Times New Roman" w:cs="Times New Roman"/>
          <w:sz w:val="24"/>
          <w:szCs w:val="24"/>
        </w:rPr>
      </w:pPr>
      <w:r w:rsidRPr="0087515F">
        <w:rPr>
          <w:rFonts w:ascii="Times New Roman" w:hAnsi="Times New Roman" w:cs="Times New Roman"/>
          <w:sz w:val="24"/>
          <w:szCs w:val="24"/>
        </w:rPr>
        <w:t>O</w:t>
      </w:r>
      <w:r w:rsidR="008114A6" w:rsidRPr="0087515F">
        <w:rPr>
          <w:rFonts w:ascii="Times New Roman" w:hAnsi="Times New Roman" w:cs="Times New Roman"/>
          <w:sz w:val="24"/>
          <w:szCs w:val="24"/>
        </w:rPr>
        <w:t>ne market trends that is</w:t>
      </w:r>
      <w:r w:rsidRPr="0087515F">
        <w:rPr>
          <w:rFonts w:ascii="Times New Roman" w:hAnsi="Times New Roman" w:cs="Times New Roman"/>
          <w:sz w:val="24"/>
          <w:szCs w:val="24"/>
        </w:rPr>
        <w:t xml:space="preserve"> considered to be dead is text optimization. It includes the vast strategies in which they become valid or relevant. However, it is no longer considered as a valid way of conveying information thus having effective implicat</w:t>
      </w:r>
      <w:r w:rsidR="005D0DEE" w:rsidRPr="0087515F">
        <w:rPr>
          <w:rFonts w:ascii="Times New Roman" w:hAnsi="Times New Roman" w:cs="Times New Roman"/>
          <w:sz w:val="24"/>
          <w:szCs w:val="24"/>
        </w:rPr>
        <w:t>ions tor the SEO tools (</w:t>
      </w:r>
      <w:r w:rsidR="005D0DEE" w:rsidRPr="0087515F">
        <w:rPr>
          <w:rFonts w:ascii="Times New Roman" w:hAnsi="Times New Roman" w:cs="Times New Roman"/>
          <w:sz w:val="24"/>
          <w:szCs w:val="24"/>
          <w:shd w:val="clear" w:color="auto" w:fill="FFFFFF"/>
        </w:rPr>
        <w:t>Burton, 2018).</w:t>
      </w:r>
      <w:r w:rsidRPr="0087515F">
        <w:rPr>
          <w:rFonts w:ascii="Times New Roman" w:hAnsi="Times New Roman" w:cs="Times New Roman"/>
          <w:sz w:val="24"/>
          <w:szCs w:val="24"/>
        </w:rPr>
        <w:t xml:space="preserve">Text optimization may end up killing the organizational rankings on search engines. Therefore, optimization has to stay focused on getting the newest forms of technology and engaging more on content t enhance a further reach of organizations’ products. ‘Blogging as if </w:t>
      </w:r>
      <w:r w:rsidR="008114A6" w:rsidRPr="0087515F">
        <w:rPr>
          <w:rFonts w:ascii="Times New Roman" w:hAnsi="Times New Roman" w:cs="Times New Roman"/>
          <w:sz w:val="24"/>
          <w:szCs w:val="24"/>
        </w:rPr>
        <w:t xml:space="preserve">it’s 1999’ is also a </w:t>
      </w:r>
      <w:r w:rsidR="005D0DEE" w:rsidRPr="0087515F">
        <w:rPr>
          <w:rFonts w:ascii="Times New Roman" w:hAnsi="Times New Roman" w:cs="Times New Roman"/>
          <w:sz w:val="24"/>
          <w:szCs w:val="24"/>
        </w:rPr>
        <w:t>dead market trend (</w:t>
      </w:r>
      <w:r w:rsidR="005D0DEE" w:rsidRPr="0087515F">
        <w:rPr>
          <w:rFonts w:ascii="Times New Roman" w:hAnsi="Times New Roman" w:cs="Times New Roman"/>
          <w:sz w:val="24"/>
          <w:szCs w:val="24"/>
          <w:shd w:val="clear" w:color="auto" w:fill="FFFFFF"/>
        </w:rPr>
        <w:t>Burton, 2018).</w:t>
      </w:r>
      <w:r w:rsidRPr="0087515F">
        <w:rPr>
          <w:rFonts w:ascii="Times New Roman" w:hAnsi="Times New Roman" w:cs="Times New Roman"/>
          <w:sz w:val="24"/>
          <w:szCs w:val="24"/>
        </w:rPr>
        <w:t xml:space="preserve"> Back in the day</w:t>
      </w:r>
      <w:r w:rsidR="008114A6" w:rsidRPr="0087515F">
        <w:rPr>
          <w:rFonts w:ascii="Times New Roman" w:hAnsi="Times New Roman" w:cs="Times New Roman"/>
          <w:sz w:val="24"/>
          <w:szCs w:val="24"/>
        </w:rPr>
        <w:t>s</w:t>
      </w:r>
      <w:r w:rsidRPr="0087515F">
        <w:rPr>
          <w:rFonts w:ascii="Times New Roman" w:hAnsi="Times New Roman" w:cs="Times New Roman"/>
          <w:sz w:val="24"/>
          <w:szCs w:val="24"/>
        </w:rPr>
        <w:t xml:space="preserve"> w</w:t>
      </w:r>
      <w:r w:rsidR="005D0DEE" w:rsidRPr="0087515F">
        <w:rPr>
          <w:rFonts w:ascii="Times New Roman" w:hAnsi="Times New Roman" w:cs="Times New Roman"/>
          <w:sz w:val="24"/>
          <w:szCs w:val="24"/>
        </w:rPr>
        <w:t>hen the internet had blog posts, they were considered to be</w:t>
      </w:r>
      <w:r w:rsidRPr="0087515F">
        <w:rPr>
          <w:rFonts w:ascii="Times New Roman" w:hAnsi="Times New Roman" w:cs="Times New Roman"/>
          <w:sz w:val="24"/>
          <w:szCs w:val="24"/>
        </w:rPr>
        <w:t xml:space="preserve"> vague. However, things have changed over years and the internet’s audience has become savvier hence a blogger has to produce blog po</w:t>
      </w:r>
      <w:r w:rsidR="008114A6" w:rsidRPr="0087515F">
        <w:rPr>
          <w:rFonts w:ascii="Times New Roman" w:hAnsi="Times New Roman" w:cs="Times New Roman"/>
          <w:sz w:val="24"/>
          <w:szCs w:val="24"/>
        </w:rPr>
        <w:t>sts that are aimed at their critical</w:t>
      </w:r>
      <w:r w:rsidRPr="0087515F">
        <w:rPr>
          <w:rFonts w:ascii="Times New Roman" w:hAnsi="Times New Roman" w:cs="Times New Roman"/>
          <w:sz w:val="24"/>
          <w:szCs w:val="24"/>
        </w:rPr>
        <w:t xml:space="preserve"> point</w:t>
      </w:r>
      <w:r w:rsidR="008114A6" w:rsidRPr="0087515F">
        <w:rPr>
          <w:rFonts w:ascii="Times New Roman" w:hAnsi="Times New Roman" w:cs="Times New Roman"/>
          <w:sz w:val="24"/>
          <w:szCs w:val="24"/>
        </w:rPr>
        <w:t>s</w:t>
      </w:r>
      <w:r w:rsidRPr="0087515F">
        <w:rPr>
          <w:rFonts w:ascii="Times New Roman" w:hAnsi="Times New Roman" w:cs="Times New Roman"/>
          <w:sz w:val="24"/>
          <w:szCs w:val="24"/>
        </w:rPr>
        <w:t>.</w:t>
      </w:r>
    </w:p>
    <w:p w:rsidR="005E5261" w:rsidRPr="0087515F" w:rsidRDefault="008114A6" w:rsidP="005D0DEE">
      <w:pPr>
        <w:spacing w:line="480" w:lineRule="auto"/>
        <w:ind w:firstLine="720"/>
        <w:rPr>
          <w:rFonts w:ascii="Times New Roman" w:hAnsi="Times New Roman" w:cs="Times New Roman"/>
          <w:sz w:val="24"/>
          <w:szCs w:val="24"/>
        </w:rPr>
      </w:pPr>
      <w:r w:rsidRPr="0087515F">
        <w:rPr>
          <w:rFonts w:ascii="Times New Roman" w:hAnsi="Times New Roman" w:cs="Times New Roman"/>
          <w:sz w:val="24"/>
          <w:szCs w:val="24"/>
        </w:rPr>
        <w:t>Thirdly, v</w:t>
      </w:r>
      <w:r w:rsidR="005D0DEE" w:rsidRPr="0087515F">
        <w:rPr>
          <w:rFonts w:ascii="Times New Roman" w:hAnsi="Times New Roman" w:cs="Times New Roman"/>
          <w:sz w:val="24"/>
          <w:szCs w:val="24"/>
        </w:rPr>
        <w:t>ideo ads longer than six seconds are considered to be a dead marketing trend.</w:t>
      </w:r>
      <w:r w:rsidR="005E5261" w:rsidRPr="0087515F">
        <w:rPr>
          <w:rFonts w:ascii="Times New Roman" w:hAnsi="Times New Roman" w:cs="Times New Roman"/>
          <w:sz w:val="24"/>
          <w:szCs w:val="24"/>
        </w:rPr>
        <w:t xml:space="preserve"> Video has revolutionized over years. In 2018, short videos are becoming more popular and now YouTube is actively pu</w:t>
      </w:r>
      <w:r w:rsidR="005D0DEE" w:rsidRPr="0087515F">
        <w:rPr>
          <w:rFonts w:ascii="Times New Roman" w:hAnsi="Times New Roman" w:cs="Times New Roman"/>
          <w:sz w:val="24"/>
          <w:szCs w:val="24"/>
        </w:rPr>
        <w:t>shing for hyper short video ads.</w:t>
      </w:r>
      <w:r w:rsidR="005E5261" w:rsidRPr="0087515F">
        <w:rPr>
          <w:rFonts w:ascii="Times New Roman" w:hAnsi="Times New Roman" w:cs="Times New Roman"/>
          <w:sz w:val="24"/>
          <w:szCs w:val="24"/>
        </w:rPr>
        <w:t xml:space="preserve"> YouTube specifically allows ads that fit within the time</w:t>
      </w:r>
      <w:r w:rsidR="005D0DEE" w:rsidRPr="0087515F">
        <w:rPr>
          <w:rFonts w:ascii="Times New Roman" w:hAnsi="Times New Roman" w:cs="Times New Roman"/>
          <w:sz w:val="24"/>
          <w:szCs w:val="24"/>
        </w:rPr>
        <w:t xml:space="preserve"> constraint of only six seconds (</w:t>
      </w:r>
      <w:r w:rsidR="005D0DEE" w:rsidRPr="0087515F">
        <w:rPr>
          <w:rFonts w:ascii="Times New Roman" w:hAnsi="Times New Roman" w:cs="Times New Roman"/>
          <w:sz w:val="24"/>
          <w:szCs w:val="24"/>
          <w:shd w:val="clear" w:color="auto" w:fill="FFFFFF"/>
        </w:rPr>
        <w:t>Burton, 2018).</w:t>
      </w:r>
      <w:r w:rsidR="005E5261" w:rsidRPr="0087515F">
        <w:rPr>
          <w:rFonts w:ascii="Times New Roman" w:hAnsi="Times New Roman" w:cs="Times New Roman"/>
          <w:sz w:val="24"/>
          <w:szCs w:val="24"/>
        </w:rPr>
        <w:t xml:space="preserve"> </w:t>
      </w:r>
      <w:r w:rsidRPr="0087515F">
        <w:rPr>
          <w:rFonts w:ascii="Times New Roman" w:hAnsi="Times New Roman" w:cs="Times New Roman"/>
          <w:sz w:val="24"/>
          <w:szCs w:val="24"/>
        </w:rPr>
        <w:t>Fourthly, m</w:t>
      </w:r>
      <w:r w:rsidR="005E5261" w:rsidRPr="0087515F">
        <w:rPr>
          <w:rFonts w:ascii="Times New Roman" w:hAnsi="Times New Roman" w:cs="Times New Roman"/>
          <w:sz w:val="24"/>
          <w:szCs w:val="24"/>
        </w:rPr>
        <w:t xml:space="preserve">arketing automation is considered to be in good in moderation since it relies mostly on how it makes a brand feel cold or inhuman. However, in the current modern age, there have been reduced aspects of marketing automation such as reduced email marketing campaigns. </w:t>
      </w:r>
      <w:r w:rsidRPr="0087515F">
        <w:rPr>
          <w:rFonts w:ascii="Times New Roman" w:hAnsi="Times New Roman" w:cs="Times New Roman"/>
          <w:sz w:val="24"/>
          <w:szCs w:val="24"/>
        </w:rPr>
        <w:t>Lastly, o</w:t>
      </w:r>
      <w:r w:rsidR="005E5261" w:rsidRPr="0087515F">
        <w:rPr>
          <w:rFonts w:ascii="Times New Roman" w:hAnsi="Times New Roman" w:cs="Times New Roman"/>
          <w:sz w:val="24"/>
          <w:szCs w:val="24"/>
        </w:rPr>
        <w:t xml:space="preserve">rganic </w:t>
      </w:r>
      <w:r w:rsidR="005E5261" w:rsidRPr="0087515F">
        <w:rPr>
          <w:rFonts w:ascii="Times New Roman" w:hAnsi="Times New Roman" w:cs="Times New Roman"/>
          <w:sz w:val="24"/>
          <w:szCs w:val="24"/>
        </w:rPr>
        <w:lastRenderedPageBreak/>
        <w:t>Facebook has been dying since 2014 due to its organic reach on Facebook. It was then a commercial platform but it is slowly dying due to</w:t>
      </w:r>
      <w:r w:rsidR="005D0DEE" w:rsidRPr="0087515F">
        <w:rPr>
          <w:rFonts w:ascii="Times New Roman" w:hAnsi="Times New Roman" w:cs="Times New Roman"/>
          <w:sz w:val="24"/>
          <w:szCs w:val="24"/>
        </w:rPr>
        <w:t xml:space="preserve"> its inability to reach brands (</w:t>
      </w:r>
      <w:r w:rsidR="005D0DEE" w:rsidRPr="0087515F">
        <w:rPr>
          <w:rFonts w:ascii="Times New Roman" w:hAnsi="Times New Roman" w:cs="Times New Roman"/>
          <w:sz w:val="24"/>
          <w:szCs w:val="24"/>
          <w:shd w:val="clear" w:color="auto" w:fill="FFFFFF"/>
        </w:rPr>
        <w:t>Burton, 2018).</w:t>
      </w:r>
    </w:p>
    <w:p w:rsidR="004D0737" w:rsidRPr="0087515F" w:rsidRDefault="008114A6" w:rsidP="004D0737">
      <w:pPr>
        <w:spacing w:line="480" w:lineRule="auto"/>
        <w:ind w:firstLine="720"/>
        <w:rPr>
          <w:rFonts w:ascii="Times New Roman" w:hAnsi="Times New Roman" w:cs="Times New Roman"/>
          <w:sz w:val="24"/>
          <w:szCs w:val="24"/>
        </w:rPr>
      </w:pPr>
      <w:r w:rsidRPr="0087515F">
        <w:rPr>
          <w:rFonts w:ascii="Times New Roman" w:hAnsi="Times New Roman" w:cs="Times New Roman"/>
          <w:sz w:val="24"/>
          <w:szCs w:val="24"/>
        </w:rPr>
        <w:t xml:space="preserve">It is apparent that there are some </w:t>
      </w:r>
      <w:r w:rsidR="0087515F" w:rsidRPr="0087515F">
        <w:rPr>
          <w:rFonts w:ascii="Times New Roman" w:hAnsi="Times New Roman" w:cs="Times New Roman"/>
          <w:sz w:val="24"/>
          <w:szCs w:val="24"/>
        </w:rPr>
        <w:t>trends</w:t>
      </w:r>
      <w:r w:rsidRPr="0087515F">
        <w:rPr>
          <w:rFonts w:ascii="Times New Roman" w:hAnsi="Times New Roman" w:cs="Times New Roman"/>
          <w:sz w:val="24"/>
          <w:szCs w:val="24"/>
        </w:rPr>
        <w:t xml:space="preserve"> which </w:t>
      </w:r>
      <w:r w:rsidR="0087515F" w:rsidRPr="0087515F">
        <w:rPr>
          <w:rFonts w:ascii="Times New Roman" w:hAnsi="Times New Roman" w:cs="Times New Roman"/>
          <w:sz w:val="24"/>
          <w:szCs w:val="24"/>
        </w:rPr>
        <w:t>are dead while others are catching on and thriving. First, o</w:t>
      </w:r>
      <w:r w:rsidR="005E5261" w:rsidRPr="0087515F">
        <w:rPr>
          <w:rFonts w:ascii="Times New Roman" w:hAnsi="Times New Roman" w:cs="Times New Roman"/>
          <w:sz w:val="24"/>
          <w:szCs w:val="24"/>
        </w:rPr>
        <w:t>mni-channel marketing is on the rise because most of the top brands feel that they succeed with their Omni-channel strategy. This marketing trend ensures that a business follows the consumers’ choices as they j</w:t>
      </w:r>
      <w:r w:rsidR="005D0DEE" w:rsidRPr="0087515F">
        <w:rPr>
          <w:rFonts w:ascii="Times New Roman" w:hAnsi="Times New Roman" w:cs="Times New Roman"/>
          <w:sz w:val="24"/>
          <w:szCs w:val="24"/>
        </w:rPr>
        <w:t>ump from one channel to another (</w:t>
      </w:r>
      <w:r w:rsidR="005D0DEE" w:rsidRPr="0087515F">
        <w:rPr>
          <w:rFonts w:ascii="Times New Roman" w:hAnsi="Times New Roman" w:cs="Times New Roman"/>
          <w:sz w:val="24"/>
          <w:szCs w:val="24"/>
          <w:shd w:val="clear" w:color="auto" w:fill="FFFFFF"/>
        </w:rPr>
        <w:t xml:space="preserve">Katsikeas, 2018). </w:t>
      </w:r>
      <w:r w:rsidR="005E5261" w:rsidRPr="0087515F">
        <w:rPr>
          <w:rFonts w:ascii="Times New Roman" w:hAnsi="Times New Roman" w:cs="Times New Roman"/>
          <w:sz w:val="24"/>
          <w:szCs w:val="24"/>
        </w:rPr>
        <w:t xml:space="preserve"> </w:t>
      </w:r>
      <w:r w:rsidRPr="0087515F">
        <w:rPr>
          <w:rFonts w:ascii="Times New Roman" w:hAnsi="Times New Roman" w:cs="Times New Roman"/>
          <w:sz w:val="24"/>
          <w:szCs w:val="24"/>
        </w:rPr>
        <w:t>Secon</w:t>
      </w:r>
      <w:r w:rsidR="0087515F">
        <w:rPr>
          <w:rFonts w:ascii="Times New Roman" w:hAnsi="Times New Roman" w:cs="Times New Roman"/>
          <w:sz w:val="24"/>
          <w:szCs w:val="24"/>
        </w:rPr>
        <w:t xml:space="preserve">dly, </w:t>
      </w:r>
      <w:r w:rsidR="005E5261" w:rsidRPr="0087515F">
        <w:rPr>
          <w:rFonts w:ascii="Times New Roman" w:hAnsi="Times New Roman" w:cs="Times New Roman"/>
          <w:sz w:val="24"/>
          <w:szCs w:val="24"/>
        </w:rPr>
        <w:t>Chatbot marketing is a marketing trend on the rise and it highly uses artificial intelligence form of marketing. Chatbots have completely taken over the digital marketing by storm. Majority of the brands have turned to chatbots to reduce costs and offer efficient services to the</w:t>
      </w:r>
      <w:r w:rsidR="004D0737" w:rsidRPr="0087515F">
        <w:rPr>
          <w:rFonts w:ascii="Times New Roman" w:hAnsi="Times New Roman" w:cs="Times New Roman"/>
          <w:sz w:val="24"/>
          <w:szCs w:val="24"/>
        </w:rPr>
        <w:t>ir customer (</w:t>
      </w:r>
      <w:r w:rsidR="004D0737" w:rsidRPr="0087515F">
        <w:rPr>
          <w:rFonts w:ascii="Times New Roman" w:hAnsi="Times New Roman" w:cs="Times New Roman"/>
          <w:sz w:val="24"/>
          <w:szCs w:val="24"/>
          <w:shd w:val="clear" w:color="auto" w:fill="FFFFFF"/>
        </w:rPr>
        <w:t xml:space="preserve">Katsikeas, 2018). </w:t>
      </w:r>
      <w:r w:rsidR="004D0737" w:rsidRPr="0087515F">
        <w:rPr>
          <w:rFonts w:ascii="Times New Roman" w:hAnsi="Times New Roman" w:cs="Times New Roman"/>
          <w:sz w:val="24"/>
          <w:szCs w:val="24"/>
        </w:rPr>
        <w:t xml:space="preserve"> </w:t>
      </w:r>
      <w:r w:rsidRPr="0087515F">
        <w:rPr>
          <w:rFonts w:ascii="Times New Roman" w:hAnsi="Times New Roman" w:cs="Times New Roman"/>
          <w:sz w:val="24"/>
          <w:szCs w:val="24"/>
        </w:rPr>
        <w:t xml:space="preserve">Thirdly, social selling is on the rise. </w:t>
      </w:r>
      <w:r w:rsidR="005E5261" w:rsidRPr="0087515F">
        <w:rPr>
          <w:rFonts w:ascii="Times New Roman" w:hAnsi="Times New Roman" w:cs="Times New Roman"/>
          <w:sz w:val="24"/>
          <w:szCs w:val="24"/>
        </w:rPr>
        <w:t>Social selling through social messaging apps ensures that businesses take advantage of the busin</w:t>
      </w:r>
      <w:r w:rsidR="004D0737" w:rsidRPr="0087515F">
        <w:rPr>
          <w:rFonts w:ascii="Times New Roman" w:hAnsi="Times New Roman" w:cs="Times New Roman"/>
          <w:sz w:val="24"/>
          <w:szCs w:val="24"/>
        </w:rPr>
        <w:t>ess value of their social apps.</w:t>
      </w:r>
    </w:p>
    <w:p w:rsidR="008114A6" w:rsidRPr="0087515F" w:rsidRDefault="0087515F" w:rsidP="004D0737">
      <w:pPr>
        <w:spacing w:line="480" w:lineRule="auto"/>
        <w:ind w:firstLine="720"/>
        <w:rPr>
          <w:rFonts w:ascii="Times New Roman" w:hAnsi="Times New Roman" w:cs="Times New Roman"/>
          <w:sz w:val="24"/>
          <w:szCs w:val="24"/>
        </w:rPr>
      </w:pPr>
      <w:r w:rsidRPr="0087515F">
        <w:rPr>
          <w:rFonts w:ascii="Times New Roman" w:hAnsi="Times New Roman" w:cs="Times New Roman"/>
          <w:sz w:val="24"/>
          <w:szCs w:val="24"/>
        </w:rPr>
        <w:t>Fourthly, v</w:t>
      </w:r>
      <w:r w:rsidR="005E5261" w:rsidRPr="0087515F">
        <w:rPr>
          <w:rFonts w:ascii="Times New Roman" w:hAnsi="Times New Roman" w:cs="Times New Roman"/>
          <w:sz w:val="24"/>
          <w:szCs w:val="24"/>
        </w:rPr>
        <w:t>ideo marketing is another marketing trend that is used to face to face interaction with the consumers in a target market. The platforms that stand out in video marketing include Yo</w:t>
      </w:r>
      <w:r w:rsidR="005D0DEE" w:rsidRPr="0087515F">
        <w:rPr>
          <w:rFonts w:ascii="Times New Roman" w:hAnsi="Times New Roman" w:cs="Times New Roman"/>
          <w:sz w:val="24"/>
          <w:szCs w:val="24"/>
        </w:rPr>
        <w:t xml:space="preserve">uTube, Instagram, and Facebook. </w:t>
      </w:r>
      <w:r w:rsidR="005E5261" w:rsidRPr="0087515F">
        <w:rPr>
          <w:rFonts w:ascii="Times New Roman" w:hAnsi="Times New Roman" w:cs="Times New Roman"/>
          <w:sz w:val="24"/>
          <w:szCs w:val="24"/>
        </w:rPr>
        <w:t>Therefore, these platforms ensure there are more interactions with the consumers in relation to the brands advertis</w:t>
      </w:r>
      <w:r w:rsidR="005D0DEE" w:rsidRPr="0087515F">
        <w:rPr>
          <w:rFonts w:ascii="Times New Roman" w:hAnsi="Times New Roman" w:cs="Times New Roman"/>
          <w:sz w:val="24"/>
          <w:szCs w:val="24"/>
        </w:rPr>
        <w:t>ed by driving sales and traffic (</w:t>
      </w:r>
      <w:r w:rsidR="005D0DEE" w:rsidRPr="0087515F">
        <w:rPr>
          <w:rFonts w:ascii="Times New Roman" w:hAnsi="Times New Roman" w:cs="Times New Roman"/>
          <w:sz w:val="24"/>
          <w:szCs w:val="24"/>
          <w:shd w:val="clear" w:color="auto" w:fill="FFFFFF"/>
        </w:rPr>
        <w:t xml:space="preserve">Katsikeas, 2018). </w:t>
      </w:r>
      <w:r w:rsidRPr="0087515F">
        <w:rPr>
          <w:rFonts w:ascii="Times New Roman" w:hAnsi="Times New Roman" w:cs="Times New Roman"/>
          <w:sz w:val="24"/>
          <w:szCs w:val="24"/>
          <w:shd w:val="clear" w:color="auto" w:fill="FFFFFF"/>
        </w:rPr>
        <w:t>Lastly, b</w:t>
      </w:r>
      <w:r w:rsidR="005E5261" w:rsidRPr="0087515F">
        <w:rPr>
          <w:rFonts w:ascii="Times New Roman" w:hAnsi="Times New Roman" w:cs="Times New Roman"/>
          <w:sz w:val="24"/>
          <w:szCs w:val="24"/>
        </w:rPr>
        <w:t>ig data and personaliza</w:t>
      </w:r>
      <w:r w:rsidRPr="0087515F">
        <w:rPr>
          <w:rFonts w:ascii="Times New Roman" w:hAnsi="Times New Roman" w:cs="Times New Roman"/>
          <w:sz w:val="24"/>
          <w:szCs w:val="24"/>
        </w:rPr>
        <w:t xml:space="preserve">tion is </w:t>
      </w:r>
      <w:r w:rsidR="005E5261" w:rsidRPr="0087515F">
        <w:rPr>
          <w:rFonts w:ascii="Times New Roman" w:hAnsi="Times New Roman" w:cs="Times New Roman"/>
          <w:sz w:val="24"/>
          <w:szCs w:val="24"/>
        </w:rPr>
        <w:t>on the rise as a marketing trend because brands are using large amounts of data to establish highly personalized brand campaigns. Personalization of content leads to generation of more consumer engagements and sales hence giving custome</w:t>
      </w:r>
      <w:r w:rsidR="004D0737" w:rsidRPr="0087515F">
        <w:rPr>
          <w:rFonts w:ascii="Times New Roman" w:hAnsi="Times New Roman" w:cs="Times New Roman"/>
          <w:sz w:val="24"/>
          <w:szCs w:val="24"/>
        </w:rPr>
        <w:t>rs the right and desired value (</w:t>
      </w:r>
      <w:r w:rsidR="004D0737" w:rsidRPr="0087515F">
        <w:rPr>
          <w:rFonts w:ascii="Times New Roman" w:hAnsi="Times New Roman" w:cs="Times New Roman"/>
          <w:sz w:val="24"/>
          <w:szCs w:val="24"/>
          <w:shd w:val="clear" w:color="auto" w:fill="FFFFFF"/>
        </w:rPr>
        <w:t xml:space="preserve">Katsikeas, 2018). </w:t>
      </w:r>
      <w:r w:rsidR="004D0737" w:rsidRPr="0087515F">
        <w:rPr>
          <w:rFonts w:ascii="Times New Roman" w:hAnsi="Times New Roman" w:cs="Times New Roman"/>
          <w:sz w:val="24"/>
          <w:szCs w:val="24"/>
        </w:rPr>
        <w:t xml:space="preserve"> </w:t>
      </w:r>
    </w:p>
    <w:p w:rsidR="00685480" w:rsidRPr="0087515F" w:rsidRDefault="005E5261" w:rsidP="004D0737">
      <w:pPr>
        <w:spacing w:line="480" w:lineRule="auto"/>
        <w:ind w:firstLine="720"/>
        <w:rPr>
          <w:rFonts w:ascii="Times New Roman" w:hAnsi="Times New Roman" w:cs="Times New Roman"/>
          <w:sz w:val="24"/>
          <w:szCs w:val="24"/>
        </w:rPr>
      </w:pPr>
      <w:r w:rsidRPr="0087515F">
        <w:rPr>
          <w:rFonts w:ascii="Times New Roman" w:hAnsi="Times New Roman" w:cs="Times New Roman"/>
          <w:sz w:val="24"/>
          <w:szCs w:val="24"/>
        </w:rPr>
        <w:t>Virtual and augmented reality</w:t>
      </w:r>
      <w:r w:rsidR="008114A6" w:rsidRPr="0087515F">
        <w:rPr>
          <w:rFonts w:ascii="Times New Roman" w:hAnsi="Times New Roman" w:cs="Times New Roman"/>
          <w:sz w:val="24"/>
          <w:szCs w:val="24"/>
        </w:rPr>
        <w:t xml:space="preserve"> can be described as</w:t>
      </w:r>
      <w:r w:rsidRPr="0087515F">
        <w:rPr>
          <w:rFonts w:ascii="Times New Roman" w:hAnsi="Times New Roman" w:cs="Times New Roman"/>
          <w:sz w:val="24"/>
          <w:szCs w:val="24"/>
        </w:rPr>
        <w:t xml:space="preserve"> the future of marketing trends. It is because major companies such as Google have invested over $5 billion in the developments </w:t>
      </w:r>
      <w:r w:rsidRPr="0087515F">
        <w:rPr>
          <w:rFonts w:ascii="Times New Roman" w:hAnsi="Times New Roman" w:cs="Times New Roman"/>
          <w:sz w:val="24"/>
          <w:szCs w:val="24"/>
        </w:rPr>
        <w:lastRenderedPageBreak/>
        <w:t>that will allow marketers to shift from obsessing over what advertising looks like to what it feels like.</w:t>
      </w:r>
    </w:p>
    <w:p w:rsidR="004D0737" w:rsidRPr="0087515F" w:rsidRDefault="004D0737" w:rsidP="004D0737">
      <w:pPr>
        <w:spacing w:line="480" w:lineRule="auto"/>
        <w:rPr>
          <w:rFonts w:ascii="Times New Roman" w:hAnsi="Times New Roman" w:cs="Times New Roman"/>
          <w:sz w:val="24"/>
          <w:szCs w:val="24"/>
        </w:rPr>
      </w:pPr>
    </w:p>
    <w:p w:rsidR="004D0737" w:rsidRPr="0087515F" w:rsidRDefault="004D0737" w:rsidP="004D0737">
      <w:pPr>
        <w:spacing w:line="480" w:lineRule="auto"/>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87515F" w:rsidRPr="0087515F" w:rsidRDefault="0087515F" w:rsidP="005D0DEE">
      <w:pPr>
        <w:spacing w:line="480" w:lineRule="auto"/>
        <w:jc w:val="center"/>
        <w:rPr>
          <w:rFonts w:ascii="Times New Roman" w:hAnsi="Times New Roman" w:cs="Times New Roman"/>
          <w:sz w:val="24"/>
          <w:szCs w:val="24"/>
        </w:rPr>
      </w:pPr>
    </w:p>
    <w:p w:rsidR="005E5261" w:rsidRPr="0087515F" w:rsidRDefault="005E5261" w:rsidP="005D0DEE">
      <w:pPr>
        <w:spacing w:line="480" w:lineRule="auto"/>
        <w:jc w:val="center"/>
        <w:rPr>
          <w:rFonts w:ascii="Times New Roman" w:hAnsi="Times New Roman" w:cs="Times New Roman"/>
          <w:sz w:val="24"/>
          <w:szCs w:val="24"/>
        </w:rPr>
      </w:pPr>
      <w:r w:rsidRPr="0087515F">
        <w:rPr>
          <w:rFonts w:ascii="Times New Roman" w:hAnsi="Times New Roman" w:cs="Times New Roman"/>
          <w:sz w:val="24"/>
          <w:szCs w:val="24"/>
        </w:rPr>
        <w:lastRenderedPageBreak/>
        <w:t>R</w:t>
      </w:r>
      <w:r w:rsidR="005D0DEE" w:rsidRPr="0087515F">
        <w:rPr>
          <w:rFonts w:ascii="Times New Roman" w:hAnsi="Times New Roman" w:cs="Times New Roman"/>
          <w:sz w:val="24"/>
          <w:szCs w:val="24"/>
        </w:rPr>
        <w:t>eferences</w:t>
      </w:r>
    </w:p>
    <w:p w:rsidR="005D0DEE" w:rsidRPr="0087515F" w:rsidRDefault="005D0DEE" w:rsidP="004D0737">
      <w:pPr>
        <w:spacing w:line="480" w:lineRule="auto"/>
        <w:ind w:left="720" w:hanging="720"/>
        <w:rPr>
          <w:rFonts w:ascii="Times New Roman" w:hAnsi="Times New Roman" w:cs="Times New Roman"/>
          <w:sz w:val="24"/>
          <w:szCs w:val="24"/>
        </w:rPr>
      </w:pPr>
      <w:r w:rsidRPr="0087515F">
        <w:rPr>
          <w:rFonts w:ascii="Times New Roman" w:hAnsi="Times New Roman" w:cs="Times New Roman"/>
          <w:sz w:val="24"/>
          <w:szCs w:val="24"/>
          <w:shd w:val="clear" w:color="auto" w:fill="FFFFFF"/>
        </w:rPr>
        <w:t>Burton, N., &amp; Chadwick, S. (2018). Ambush Marketing Is Dead, Long Live Ambush Marketing: A Redefinition and Typology Of an Increasingly Prevalent Phenomenon. </w:t>
      </w:r>
      <w:r w:rsidRPr="0087515F">
        <w:rPr>
          <w:rFonts w:ascii="Times New Roman" w:hAnsi="Times New Roman" w:cs="Times New Roman"/>
          <w:i/>
          <w:iCs/>
          <w:sz w:val="24"/>
          <w:szCs w:val="24"/>
          <w:shd w:val="clear" w:color="auto" w:fill="FFFFFF"/>
        </w:rPr>
        <w:t>Journal of Advertising Research</w:t>
      </w:r>
      <w:r w:rsidRPr="0087515F">
        <w:rPr>
          <w:rFonts w:ascii="Times New Roman" w:hAnsi="Times New Roman" w:cs="Times New Roman"/>
          <w:sz w:val="24"/>
          <w:szCs w:val="24"/>
          <w:shd w:val="clear" w:color="auto" w:fill="FFFFFF"/>
        </w:rPr>
        <w:t>, </w:t>
      </w:r>
      <w:r w:rsidRPr="0087515F">
        <w:rPr>
          <w:rFonts w:ascii="Times New Roman" w:hAnsi="Times New Roman" w:cs="Times New Roman"/>
          <w:i/>
          <w:iCs/>
          <w:sz w:val="24"/>
          <w:szCs w:val="24"/>
          <w:shd w:val="clear" w:color="auto" w:fill="FFFFFF"/>
        </w:rPr>
        <w:t>58</w:t>
      </w:r>
      <w:r w:rsidRPr="0087515F">
        <w:rPr>
          <w:rFonts w:ascii="Times New Roman" w:hAnsi="Times New Roman" w:cs="Times New Roman"/>
          <w:sz w:val="24"/>
          <w:szCs w:val="24"/>
          <w:shd w:val="clear" w:color="auto" w:fill="FFFFFF"/>
        </w:rPr>
        <w:t>(3), 282-296.</w:t>
      </w:r>
    </w:p>
    <w:p w:rsidR="005E5261" w:rsidRPr="0087515F" w:rsidRDefault="005E5261" w:rsidP="004D0737">
      <w:pPr>
        <w:spacing w:line="480" w:lineRule="auto"/>
        <w:ind w:left="720" w:hanging="720"/>
        <w:rPr>
          <w:rFonts w:ascii="Times New Roman" w:hAnsi="Times New Roman" w:cs="Times New Roman"/>
          <w:sz w:val="24"/>
          <w:szCs w:val="24"/>
          <w:shd w:val="clear" w:color="auto" w:fill="FFFFFF"/>
        </w:rPr>
      </w:pPr>
      <w:r w:rsidRPr="0087515F">
        <w:rPr>
          <w:rFonts w:ascii="Times New Roman" w:hAnsi="Times New Roman" w:cs="Times New Roman"/>
          <w:sz w:val="24"/>
          <w:szCs w:val="24"/>
          <w:shd w:val="clear" w:color="auto" w:fill="FFFFFF"/>
        </w:rPr>
        <w:t>Katsikeas, C. S. (2018). Special Issue on the Future of International Marketing: Trends, Developments, and Directions.</w:t>
      </w:r>
    </w:p>
    <w:p w:rsidR="005E5261" w:rsidRPr="0087515F" w:rsidRDefault="005E5261" w:rsidP="004D0737">
      <w:pPr>
        <w:spacing w:line="480" w:lineRule="auto"/>
        <w:ind w:left="720" w:hanging="720"/>
        <w:rPr>
          <w:rFonts w:ascii="Times New Roman" w:hAnsi="Times New Roman" w:cs="Times New Roman"/>
          <w:sz w:val="24"/>
          <w:szCs w:val="24"/>
          <w:shd w:val="clear" w:color="auto" w:fill="FFFFFF"/>
        </w:rPr>
      </w:pPr>
      <w:r w:rsidRPr="0087515F">
        <w:rPr>
          <w:rFonts w:ascii="Times New Roman" w:hAnsi="Times New Roman" w:cs="Times New Roman"/>
          <w:sz w:val="24"/>
          <w:szCs w:val="24"/>
          <w:shd w:val="clear" w:color="auto" w:fill="FFFFFF"/>
        </w:rPr>
        <w:t>Murphy, G. L., Harris, G. D., &amp; Morris, D. J. (2018). Top Social Media Marketing Trends 2018.</w:t>
      </w:r>
    </w:p>
    <w:sectPr w:rsidR="005E5261" w:rsidRPr="0087515F" w:rsidSect="005D0DE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F5B" w:rsidRDefault="00E83F5B" w:rsidP="005D0DEE">
      <w:pPr>
        <w:spacing w:after="0" w:line="240" w:lineRule="auto"/>
      </w:pPr>
      <w:r>
        <w:separator/>
      </w:r>
    </w:p>
  </w:endnote>
  <w:endnote w:type="continuationSeparator" w:id="1">
    <w:p w:rsidR="00E83F5B" w:rsidRDefault="00E83F5B" w:rsidP="005D0D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F5B" w:rsidRDefault="00E83F5B" w:rsidP="005D0DEE">
      <w:pPr>
        <w:spacing w:after="0" w:line="240" w:lineRule="auto"/>
      </w:pPr>
      <w:r>
        <w:separator/>
      </w:r>
    </w:p>
  </w:footnote>
  <w:footnote w:type="continuationSeparator" w:id="1">
    <w:p w:rsidR="00E83F5B" w:rsidRDefault="00E83F5B" w:rsidP="005D0D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37" w:rsidRPr="004D0737" w:rsidRDefault="004D0737">
    <w:pPr>
      <w:pStyle w:val="Header"/>
      <w:jc w:val="right"/>
      <w:rPr>
        <w:rFonts w:ascii="Times New Roman" w:hAnsi="Times New Roman" w:cs="Times New Roman"/>
        <w:sz w:val="24"/>
        <w:szCs w:val="24"/>
      </w:rPr>
    </w:pPr>
    <w:r w:rsidRPr="004D0737">
      <w:rPr>
        <w:rFonts w:ascii="Times New Roman" w:hAnsi="Times New Roman" w:cs="Times New Roman"/>
        <w:sz w:val="24"/>
        <w:szCs w:val="24"/>
      </w:rPr>
      <w:t xml:space="preserve">TRENDS IN MARKETING </w:t>
    </w:r>
    <w:r w:rsidRPr="004D0737">
      <w:rPr>
        <w:rFonts w:ascii="Times New Roman" w:hAnsi="Times New Roman" w:cs="Times New Roman"/>
        <w:sz w:val="24"/>
        <w:szCs w:val="24"/>
      </w:rPr>
      <w:tab/>
    </w:r>
    <w:r w:rsidRPr="004D0737">
      <w:rPr>
        <w:rFonts w:ascii="Times New Roman" w:hAnsi="Times New Roman" w:cs="Times New Roman"/>
        <w:sz w:val="24"/>
        <w:szCs w:val="24"/>
      </w:rPr>
      <w:tab/>
    </w:r>
    <w:sdt>
      <w:sdtPr>
        <w:rPr>
          <w:rFonts w:ascii="Times New Roman" w:hAnsi="Times New Roman" w:cs="Times New Roman"/>
          <w:sz w:val="24"/>
          <w:szCs w:val="24"/>
        </w:rPr>
        <w:id w:val="50391997"/>
        <w:docPartObj>
          <w:docPartGallery w:val="Page Numbers (Top of Page)"/>
          <w:docPartUnique/>
        </w:docPartObj>
      </w:sdtPr>
      <w:sdtContent>
        <w:r w:rsidR="00721A00" w:rsidRPr="004D0737">
          <w:rPr>
            <w:rFonts w:ascii="Times New Roman" w:hAnsi="Times New Roman" w:cs="Times New Roman"/>
            <w:sz w:val="24"/>
            <w:szCs w:val="24"/>
          </w:rPr>
          <w:fldChar w:fldCharType="begin"/>
        </w:r>
        <w:r w:rsidRPr="004D0737">
          <w:rPr>
            <w:rFonts w:ascii="Times New Roman" w:hAnsi="Times New Roman" w:cs="Times New Roman"/>
            <w:sz w:val="24"/>
            <w:szCs w:val="24"/>
          </w:rPr>
          <w:instrText xml:space="preserve"> PAGE   \* MERGEFORMAT </w:instrText>
        </w:r>
        <w:r w:rsidR="00721A00" w:rsidRPr="004D0737">
          <w:rPr>
            <w:rFonts w:ascii="Times New Roman" w:hAnsi="Times New Roman" w:cs="Times New Roman"/>
            <w:sz w:val="24"/>
            <w:szCs w:val="24"/>
          </w:rPr>
          <w:fldChar w:fldCharType="separate"/>
        </w:r>
        <w:r w:rsidR="0087515F">
          <w:rPr>
            <w:rFonts w:ascii="Times New Roman" w:hAnsi="Times New Roman" w:cs="Times New Roman"/>
            <w:noProof/>
            <w:sz w:val="24"/>
            <w:szCs w:val="24"/>
          </w:rPr>
          <w:t>3</w:t>
        </w:r>
        <w:r w:rsidR="00721A00" w:rsidRPr="004D0737">
          <w:rPr>
            <w:rFonts w:ascii="Times New Roman" w:hAnsi="Times New Roman" w:cs="Times New Roman"/>
            <w:sz w:val="24"/>
            <w:szCs w:val="24"/>
          </w:rPr>
          <w:fldChar w:fldCharType="end"/>
        </w:r>
      </w:sdtContent>
    </w:sdt>
  </w:p>
  <w:p w:rsidR="004D0737" w:rsidRPr="004D0737" w:rsidRDefault="004D073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EE" w:rsidRPr="005D0DEE" w:rsidRDefault="005D0DEE">
    <w:pPr>
      <w:pStyle w:val="Header"/>
      <w:jc w:val="right"/>
      <w:rPr>
        <w:rFonts w:ascii="Times New Roman" w:hAnsi="Times New Roman" w:cs="Times New Roman"/>
        <w:sz w:val="24"/>
        <w:szCs w:val="24"/>
      </w:rPr>
    </w:pPr>
    <w:r w:rsidRPr="005D0DEE">
      <w:rPr>
        <w:rFonts w:ascii="Times New Roman" w:hAnsi="Times New Roman" w:cs="Times New Roman"/>
        <w:sz w:val="24"/>
        <w:szCs w:val="24"/>
      </w:rPr>
      <w:t>Running Head: TRENDS IN MARKETING</w:t>
    </w:r>
    <w:r w:rsidRPr="005D0DEE">
      <w:rPr>
        <w:rFonts w:ascii="Times New Roman" w:hAnsi="Times New Roman" w:cs="Times New Roman"/>
        <w:sz w:val="24"/>
        <w:szCs w:val="24"/>
      </w:rPr>
      <w:tab/>
    </w:r>
    <w:r w:rsidRPr="005D0DEE">
      <w:rPr>
        <w:rFonts w:ascii="Times New Roman" w:hAnsi="Times New Roman" w:cs="Times New Roman"/>
        <w:sz w:val="24"/>
        <w:szCs w:val="24"/>
      </w:rPr>
      <w:tab/>
    </w:r>
    <w:sdt>
      <w:sdtPr>
        <w:rPr>
          <w:rFonts w:ascii="Times New Roman" w:hAnsi="Times New Roman" w:cs="Times New Roman"/>
          <w:sz w:val="24"/>
          <w:szCs w:val="24"/>
        </w:rPr>
        <w:id w:val="50391958"/>
        <w:docPartObj>
          <w:docPartGallery w:val="Page Numbers (Top of Page)"/>
          <w:docPartUnique/>
        </w:docPartObj>
      </w:sdtPr>
      <w:sdtContent>
        <w:r w:rsidR="00721A00" w:rsidRPr="005D0DEE">
          <w:rPr>
            <w:rFonts w:ascii="Times New Roman" w:hAnsi="Times New Roman" w:cs="Times New Roman"/>
            <w:sz w:val="24"/>
            <w:szCs w:val="24"/>
          </w:rPr>
          <w:fldChar w:fldCharType="begin"/>
        </w:r>
        <w:r w:rsidRPr="005D0DEE">
          <w:rPr>
            <w:rFonts w:ascii="Times New Roman" w:hAnsi="Times New Roman" w:cs="Times New Roman"/>
            <w:sz w:val="24"/>
            <w:szCs w:val="24"/>
          </w:rPr>
          <w:instrText xml:space="preserve"> PAGE   \* MERGEFORMAT </w:instrText>
        </w:r>
        <w:r w:rsidR="00721A00" w:rsidRPr="005D0DEE">
          <w:rPr>
            <w:rFonts w:ascii="Times New Roman" w:hAnsi="Times New Roman" w:cs="Times New Roman"/>
            <w:sz w:val="24"/>
            <w:szCs w:val="24"/>
          </w:rPr>
          <w:fldChar w:fldCharType="separate"/>
        </w:r>
        <w:r w:rsidR="0087515F">
          <w:rPr>
            <w:rFonts w:ascii="Times New Roman" w:hAnsi="Times New Roman" w:cs="Times New Roman"/>
            <w:noProof/>
            <w:sz w:val="24"/>
            <w:szCs w:val="24"/>
          </w:rPr>
          <w:t>1</w:t>
        </w:r>
        <w:r w:rsidR="00721A00" w:rsidRPr="005D0DEE">
          <w:rPr>
            <w:rFonts w:ascii="Times New Roman" w:hAnsi="Times New Roman" w:cs="Times New Roman"/>
            <w:sz w:val="24"/>
            <w:szCs w:val="24"/>
          </w:rPr>
          <w:fldChar w:fldCharType="end"/>
        </w:r>
      </w:sdtContent>
    </w:sdt>
  </w:p>
  <w:p w:rsidR="005D0DEE" w:rsidRPr="005D0DEE" w:rsidRDefault="005D0DE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sLA0MrY0MTc2szQ3MDNS0lEKTi0uzszPAykwrAUAFDeYzSwAAAA="/>
  </w:docVars>
  <w:rsids>
    <w:rsidRoot w:val="00B94B1F"/>
    <w:rsid w:val="00150425"/>
    <w:rsid w:val="001B62EB"/>
    <w:rsid w:val="00217F24"/>
    <w:rsid w:val="003D2BF5"/>
    <w:rsid w:val="00424F20"/>
    <w:rsid w:val="004D0737"/>
    <w:rsid w:val="005676F1"/>
    <w:rsid w:val="005D0DEE"/>
    <w:rsid w:val="005E5261"/>
    <w:rsid w:val="00685480"/>
    <w:rsid w:val="00721A00"/>
    <w:rsid w:val="008114A6"/>
    <w:rsid w:val="0087515F"/>
    <w:rsid w:val="008C2A7C"/>
    <w:rsid w:val="00A12FB5"/>
    <w:rsid w:val="00A505F8"/>
    <w:rsid w:val="00B94B1F"/>
    <w:rsid w:val="00E83F5B"/>
    <w:rsid w:val="00F046AA"/>
    <w:rsid w:val="00F50E43"/>
    <w:rsid w:val="00FC0D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B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DEE"/>
  </w:style>
  <w:style w:type="paragraph" w:styleId="Footer">
    <w:name w:val="footer"/>
    <w:basedOn w:val="Normal"/>
    <w:link w:val="FooterChar"/>
    <w:uiPriority w:val="99"/>
    <w:semiHidden/>
    <w:unhideWhenUsed/>
    <w:rsid w:val="005D0DE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D0DE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2018-12-10T17:59:00Z</dcterms:created>
  <dcterms:modified xsi:type="dcterms:W3CDTF">2018-12-10T17:59:00Z</dcterms:modified>
</cp:coreProperties>
</file>